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12:00-00:00 Poeisis: Hämärinkäinen – Lastenkirjafestarit</w:t>
      </w:r>
    </w:p>
    <w:p>
      <w:r>
        <w:t>Hämärinkäinen on ystävällisyyttä ja taikaa juhlistava koko perheen nukketeatteriesitys, joka perustuu Mila Teräksen ja Karoliina Pertamon samannimiseen kirjaan.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