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3.2025-2.3.2025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