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20.3.2025-21.3.2025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