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27.9.2025 lauantai</w:t>
      </w:r>
    </w:p>
    <w:p>
      <w:pPr>
        <w:pStyle w:val="Heading1"/>
      </w:pPr>
      <w:r>
        <w:t>27.9.2025-28.9.2025</w:t>
      </w:r>
    </w:p>
    <w:p>
      <w:pPr>
        <w:pStyle w:val="Heading2"/>
      </w:pPr>
      <w:r>
        <w:t>13:00-00:00 Moulin Rouge! Musikaali</w:t>
      </w:r>
    </w:p>
    <w:p>
      <w:r>
        <w:t>John Logan MOULIN ROUGE! MUSIKAALI Helsingin Kaupunginteatterin Moulin Rouge! Musikaali on megamenestys! Oscar-palkittu eeppinen klassikkoelokuva herää henkiin,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