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25.10.2025-26.10.2025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