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13.12.2025-14.12.2025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