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3.12.2025 keskiviikko</w:t>
      </w:r>
    </w:p>
    <w:p>
      <w:pPr>
        <w:pStyle w:val="Heading1"/>
      </w:pPr>
      <w:r>
        <w:t>3.12.2025-4.12.2025</w:t>
      </w:r>
    </w:p>
    <w:p>
      <w:pPr>
        <w:pStyle w:val="Heading2"/>
      </w:pPr>
      <w:r>
        <w:t>18:30-00:00 Peter Pan Ensi-Ilta</w:t>
      </w:r>
    </w:p>
    <w:p>
      <w:r>
        <w:t>Chickenshed London - J.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