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13.2.2027-14.2.2027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